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Matthias Scharf</w:t>
        <w:br w:type="textWrapping"/>
        <w:t xml:space="preserve">Agile Program Manager</w:t>
        <w:br w:type="textWrapping"/>
        <w:t xml:space="preserve">Master of Science Project Management (Agile and Waterfall)</w:t>
        <w:br w:type="textWrapping"/>
        <w:t xml:space="preserve">Lean Six Sigma Black Belt certified</w:t>
        <w:br w:type="textWrapping"/>
        <w:t xml:space="preserve">ITIL2011 V3 certified</w:t>
        <w:br w:type="textWrapping"/>
        <w:t xml:space="preserve">GCP certified </w:t>
        <w:br w:type="textWrapping"/>
        <w:t xml:space="preserve">CFI certified</w:t>
        <w:br w:type="textWrapping"/>
        <w:t xml:space="preserve">CCNA Certified</w:t>
        <w:br w:type="textWrapping"/>
        <w:t xml:space="preserve">SAFe</w:t>
      </w:r>
      <w:r w:rsidDel="00000000" w:rsidR="00000000" w:rsidRPr="00000000">
        <w:rPr>
          <w:rtl w:val="0"/>
        </w:rPr>
        <w:br w:type="textWrapp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Kaiserstrasse 126</w:t>
        <w:br w:type="textWrapping"/>
        <w:t xml:space="preserve">61169 Friedberg</w:t>
        <w:br w:type="textWrapping"/>
        <w:t xml:space="preserve">Mail: </w:t>
      </w:r>
      <w:hyperlink r:id="rId7">
        <w:r w:rsidDel="00000000" w:rsidR="00000000" w:rsidRPr="00000000">
          <w:rPr>
            <w:color w:val="1155cc"/>
            <w:u w:val="single"/>
            <w:rtl w:val="0"/>
          </w:rPr>
          <w:t xml:space="preserve">matthias.scharf@cpc-srl.com</w:t>
        </w:r>
      </w:hyperlink>
      <w:r w:rsidDel="00000000" w:rsidR="00000000" w:rsidRPr="00000000">
        <w:rPr>
          <w:rtl w:val="0"/>
        </w:rPr>
        <w:br w:type="textWrapping"/>
        <w:t xml:space="preserve">Tel: +49176 721 48 250</w:t>
        <w:br w:type="textWrapping"/>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Expertise: </w:t>
        <w:br w:type="textWrapping"/>
        <w:t xml:space="preserve">(Multi-)Project Management - Agile Program Management - Near &amp; Farshoring - Servant Leadership - Process Design - Controlling - Consulting  - Continous Improvement for physical and virtual project environments - Digitization &amp; Cloudification Expert, </w:t>
      </w:r>
      <w:r w:rsidDel="00000000" w:rsidR="00000000" w:rsidRPr="00000000">
        <w:rPr>
          <w:b w:val="1"/>
          <w:rtl w:val="0"/>
        </w:rPr>
        <w:t xml:space="preserve">PEP</w:t>
      </w:r>
      <w:r w:rsidDel="00000000" w:rsidR="00000000" w:rsidRPr="00000000">
        <w:rPr>
          <w:b w:val="1"/>
          <w:rtl w:val="0"/>
        </w:rPr>
        <w:t xml:space="preserve"> im Bereich Mobilfunk, </w:t>
      </w:r>
      <w:r w:rsidDel="00000000" w:rsidR="00000000" w:rsidRPr="00000000">
        <w:rPr>
          <w:b w:val="1"/>
          <w:rtl w:val="0"/>
        </w:rPr>
        <w:t xml:space="preserve">PLM</w:t>
      </w:r>
      <w:r w:rsidDel="00000000" w:rsidR="00000000" w:rsidRPr="00000000">
        <w:rPr>
          <w:b w:val="1"/>
          <w:rtl w:val="0"/>
        </w:rPr>
        <w:t xml:space="preserve"> für Software / IT-Hardware / Cloudprojekte / IOS/Android App DevOps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Motivation Form</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Meine Passion und Fähigkeit ist komplexe Projekte über den gesamten Lebenszyklus zum Erfolg zu führen.</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Große Programme konnten unter meiner Führung  bis zu 39% Einsparungen durch sinnvolles Changemanagement erfahren. Das Projektvolumen der zum Erfolg geführten Projekte betrug war  €100 Mio pro Jahr und umfasste bis zu 3000 Projektteilnehmer, direkte Head of Verantwortung übernahm ich für Teams mit bis zu 35 Mitarbeitern.</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Mein Know How stelle ich gerne in den Dienst von Unternehmen die schnelle Lösungen suchen, konkurrierende Teams in die Performancezone bringen wollen, externe Partner wertschöpfend einbinden möchten und Berater schätzen die den Return on Invest des Auftrages realisieren.</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Mein Mehrwert?</w:t>
        <w:br w:type="textWrapping"/>
      </w:r>
      <w:r w:rsidDel="00000000" w:rsidR="00000000" w:rsidRPr="00000000">
        <w:rPr>
          <w:sz w:val="24"/>
          <w:szCs w:val="24"/>
          <w:rtl w:val="0"/>
        </w:rPr>
        <w:t xml:space="preserve">Ich kombiniere praktisch Lösungskompetenz mit umfassenden Methodenwissen in traditionellen und agilen PM Methoden. Starkes Stakeholder Management von Board bis zur Arbeitsebene ist meine größte Stärke.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Mein Ziel ist, veränderung objektiv messbar zu begleiten, Teams unternehmensweit, global zusammenzubringen und durch die Forming, Storming, Norming bis in die Performing Phase zu bringen und Projektvorgaben zu übertreffen.</w:t>
        <w:br w:type="textWrapping"/>
        <w:br w:type="textWrapping"/>
        <w:t xml:space="preserve">Meine technische Expertise in Kombination profunder Erfahrung im Bereich Verschlankung durch Digitalisierung und Optimierung von Produkten und Prozessen ist exzellent.</w:t>
        <w:br w:type="textWrapping"/>
        <w:t xml:space="preserve">Ein profundes Soft Skill Repertoire im Bereich Softskills, sowie die Erfahrung im Bereich Entwicklung / Anpassung / Einführung neuer Software und IT Lösungen rundet mein Profil ab.</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Wie das ihr Projekt voranbringt, fragen sie gerne meine Referenzkunden.</w:t>
        <w:br w:type="textWrapping"/>
      </w:r>
    </w:p>
    <w:p w:rsidR="00000000" w:rsidDel="00000000" w:rsidP="00000000" w:rsidRDefault="00000000" w:rsidRPr="00000000" w14:paraId="0000000C">
      <w:pPr>
        <w:pStyle w:val="Heading3"/>
        <w:pageBreakBefore w:val="0"/>
        <w:rPr>
          <w:sz w:val="22"/>
          <w:szCs w:val="22"/>
        </w:rPr>
      </w:pPr>
      <w:bookmarkStart w:colFirst="0" w:colLast="0" w:name="_heading=h.gjdgxs" w:id="0"/>
      <w:bookmarkEnd w:id="0"/>
      <w:r w:rsidDel="00000000" w:rsidR="00000000" w:rsidRPr="00000000">
        <w:rPr>
          <w:sz w:val="22"/>
          <w:szCs w:val="22"/>
          <w:rtl w:val="0"/>
        </w:rPr>
        <w:t xml:space="preserve">Erfahrung (Auszug - die letzten 5 Jahre) / Lebenslauf</w:t>
      </w:r>
    </w:p>
    <w:p w:rsidR="00000000" w:rsidDel="00000000" w:rsidP="00000000" w:rsidRDefault="00000000" w:rsidRPr="00000000" w14:paraId="0000000D">
      <w:pPr>
        <w:rPr>
          <w:b w:val="1"/>
        </w:rPr>
      </w:pPr>
      <w:r w:rsidDel="00000000" w:rsidR="00000000" w:rsidRPr="00000000">
        <w:rPr>
          <w:b w:val="1"/>
          <w:rtl w:val="0"/>
        </w:rPr>
        <w:t xml:space="preserve">Seit 2021</w:t>
        <w:br w:type="textWrapping"/>
        <w:t xml:space="preserve">Programmleitung im Bereich Mass Market, IT - Cloud / Software Einführungsprojekt / über den gesamten Lebenszyklus</w:t>
      </w:r>
    </w:p>
    <w:p w:rsidR="00000000" w:rsidDel="00000000" w:rsidP="00000000" w:rsidRDefault="00000000" w:rsidRPr="00000000" w14:paraId="0000000E">
      <w:pPr>
        <w:rPr/>
      </w:pPr>
      <w:r w:rsidDel="00000000" w:rsidR="00000000" w:rsidRPr="00000000">
        <w:rPr>
          <w:rtl w:val="0"/>
        </w:rPr>
        <w:t xml:space="preserve">Einführung und Umsetzung eines IT Programmes zur Migration sämtlicher Mass Market Applikationen für Partner und B2C Kunden in die Cloud (Azure, GCP, AWS). Mitverantwortung des PLM für mehrere Hundert Applikationen. (Cloud Native Neu Einführungen, Migration und Phase Out, Co-Existence &amp; Channel Transition)</w:t>
        <w:br w:type="textWrapping"/>
        <w:t xml:space="preserve">Dabei unterstütze ich bei der Wahl, Spezifikationen und Einführung von Cloud Native Applikationen, nebst der Sicherstellung der neu eingeführten Applikationen an den Betrieb.</w:t>
      </w:r>
    </w:p>
    <w:p w:rsidR="00000000" w:rsidDel="00000000" w:rsidP="00000000" w:rsidRDefault="00000000" w:rsidRPr="00000000" w14:paraId="0000000F">
      <w:pPr>
        <w:rPr/>
      </w:pPr>
      <w:r w:rsidDel="00000000" w:rsidR="00000000" w:rsidRPr="00000000">
        <w:rPr>
          <w:rtl w:val="0"/>
        </w:rPr>
        <w:t xml:space="preserve">Ich verantwortete die Einführung der entsprechenden Environments und Software/ Cloud Lösungen  durch die Turn-Key Partner, das QM, Prozessanpassungen und Sicherstellung der Transition durch alle beteiligten Teams mit meinen Kollegen im PM. Organisation und Mediation von Fachkreisen aus den Bereichen Architektur, Finance, Business, Technology.</w:t>
        <w:br w:type="textWrapping"/>
        <w:t xml:space="preserve">Dabei bildete ich die Schnittstelle zu 4 externen Partner und 12 internen Gruppen in einem internationalem Projekt mit mehr als 14 Multiprojekten und mehr als 1000 Projektmitarbeiter, verteilt auf Deutschland, England, Indien, Spanien und Rumänien.</w:t>
      </w:r>
    </w:p>
    <w:p w:rsidR="00000000" w:rsidDel="00000000" w:rsidP="00000000" w:rsidRDefault="00000000" w:rsidRPr="00000000" w14:paraId="00000010">
      <w:pPr>
        <w:rPr>
          <w:b w:val="1"/>
        </w:rPr>
      </w:pPr>
      <w:r w:rsidDel="00000000" w:rsidR="00000000" w:rsidRPr="00000000">
        <w:rPr>
          <w:b w:val="1"/>
          <w:rtl w:val="0"/>
        </w:rPr>
        <w:t xml:space="preserve">Erreichtes</w:t>
      </w:r>
    </w:p>
    <w:p w:rsidR="00000000" w:rsidDel="00000000" w:rsidP="00000000" w:rsidRDefault="00000000" w:rsidRPr="00000000" w14:paraId="00000011">
      <w:pPr>
        <w:rPr/>
      </w:pPr>
      <w:r w:rsidDel="00000000" w:rsidR="00000000" w:rsidRPr="00000000">
        <w:rPr>
          <w:rtl w:val="0"/>
        </w:rPr>
        <w:t xml:space="preserve">DevOps - Release Train Automatisierung- Migration von unmanaged auf managed Cloud Accounts</w:t>
        <w:br w:type="textWrapping"/>
        <w:t xml:space="preserve">Auswahl und Spezifikation der notwendigen Cloud Native Applikationen</w:t>
        <w:br w:type="textWrapping"/>
        <w:t xml:space="preserve">Ramp Up eins 250+ Projektteam von 3 Lieferanten</w:t>
        <w:br w:type="textWrapping"/>
        <w:t xml:space="preserve">Standardisierung und Integration der Delivery Unit im Einklang der bestehenden ITSM Richtlinen.</w:t>
        <w:br w:type="textWrapping"/>
        <w:t xml:space="preserve">Sicherstellung der Architektur nach TOGAF </w:t>
        <w:br w:type="textWrapping"/>
        <w:t xml:space="preserve">Integration einer skaliert agilen Projektumgebung, mit verschiedensten globalen, konkurrierender Partner</w:t>
        <w:br w:type="textWrapping"/>
        <w:t xml:space="preserve">5 Agile Tribes die den gesamten PLM Zyklus verantworten (Plan - Design - Build) (Code - GitHub - Dokumentation - Confluence - Tracking - Jira)</w:t>
        <w:br w:type="textWrapping"/>
        <w:t xml:space="preserve">Ramp-Up und Verantwortung von 8 Sub-Projekten.</w:t>
        <w:br w:type="textWrapping"/>
        <w:t xml:space="preserve">SAD für 12340 US erstellt</w:t>
        <w:br w:type="textWrapping"/>
        <w:t xml:space="preserve">Cloud-based AD delivered für 6 LZ (Azure, GCP, AWS)</w:t>
        <w:br w:type="textWrapping"/>
        <w:t xml:space="preserve">812 User stories implemented</w:t>
        <w:br w:type="textWrapping"/>
        <w:t xml:space="preserve">6890 ICT &amp; E2E  Tests performed</w:t>
        <w:br w:type="textWrapping"/>
        <w:t xml:space="preserve">Architectural Conception approved and handed over for Sprint Planning. </w:t>
        <w:br w:type="textWrapping"/>
        <w:t xml:space="preserve">380 legacy applications migrated to the cloud</w:t>
        <w:br w:type="textWrapping"/>
        <w:t xml:space="preserve">12 Cloud-Native Products deployed</w:t>
        <w:br w:type="textWrapping"/>
        <w:t xml:space="preserve">Phase-out of 86 applications initiated.</w:t>
        <w:br w:type="textWrapping"/>
        <w:t xml:space="preserve">Migration for 680K users done, Migration for &gt;2 Mio customers initiated. Lead PM NfR CT &amp; Performance Testing - &gt;2 Mio. Customers per Brands</w:t>
      </w:r>
    </w:p>
    <w:p w:rsidR="00000000" w:rsidDel="00000000" w:rsidP="00000000" w:rsidRDefault="00000000" w:rsidRPr="00000000" w14:paraId="00000012">
      <w:pPr>
        <w:rPr/>
      </w:pPr>
      <w:r w:rsidDel="00000000" w:rsidR="00000000" w:rsidRPr="00000000">
        <w:rPr>
          <w:rtl w:val="0"/>
        </w:rPr>
        <w:t xml:space="preserve">Spezifikation und Einführung der Business SLA / KPI Baseline und Integration der Messmethodik (Splunk, Elastic)</w:t>
        <w:br w:type="textWrapping"/>
        <w:t xml:space="preserve">Shared Domain Lead - Verantwortung des Reportings für 3 Domains auf Board Level (laufend - monatlich)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Herausforderungen</w:t>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Die Integration aller Projektbeteiligten aus der Matrix Organisation in einem stark skaliert arbeitendem Projekt. Schaffung der notwendigen Transparenz über den aktuellen Projektstand. Sprintplanung und Kapazitätsplanung in einem Umfeld in dem sich Anforderungen  an die Applikationen schnell ändern. Mediation, Priorisierung und Integration verschiedener, in Konkuirrenz stehender  Firmen, die Hand in Hand die notwendigen Environments, Verbindungen und Funktionalitäten Bereitstellen, Testen und den Go-Live ohne Beeinträchtigung der Kunden gemeinsam realsieren.</w:t>
        <w:br w:type="textWrapping"/>
        <w:t xml:space="preserve">Dabei mit den Parallelprojekten auf Boardebene und Steering Commitees die Lieferung innerhalb der projektierten Zeitachse und innerhalb des projektierten Budgets zu realisieren.</w:t>
      </w:r>
    </w:p>
    <w:p w:rsidR="00000000" w:rsidDel="00000000" w:rsidP="00000000" w:rsidRDefault="00000000" w:rsidRPr="00000000" w14:paraId="00000016">
      <w:pPr>
        <w:rPr/>
      </w:pPr>
      <w:r w:rsidDel="00000000" w:rsidR="00000000" w:rsidRPr="00000000">
        <w:rPr>
          <w:b w:val="1"/>
          <w:rtl w:val="0"/>
        </w:rPr>
        <w:t xml:space="preserve">2020 bis 2021 </w:t>
      </w:r>
      <w:r w:rsidDel="00000000" w:rsidR="00000000" w:rsidRPr="00000000">
        <w:rPr>
          <w:rtl w:val="0"/>
        </w:rPr>
        <w:br w:type="textWrapping"/>
        <w:t xml:space="preserve">Optimierung Incident Mangement System - internationaler Getränkehersteller. (Tools Remedy Force / Salesforce)</w:t>
      </w:r>
    </w:p>
    <w:p w:rsidR="00000000" w:rsidDel="00000000" w:rsidP="00000000" w:rsidRDefault="00000000" w:rsidRPr="00000000" w14:paraId="00000017">
      <w:pPr>
        <w:rPr/>
      </w:pPr>
      <w:r w:rsidDel="00000000" w:rsidR="00000000" w:rsidRPr="00000000">
        <w:rPr>
          <w:rtl w:val="0"/>
        </w:rPr>
        <w:t xml:space="preserve">Analyse und Optimierung des Incident Management für IT Störungen im Produktionsbereich.</w:t>
        <w:br w:type="textWrapping"/>
        <w:t xml:space="preserve">Umsetzung der entsprechenden Optimierungen für 16 OPCOS.</w:t>
      </w:r>
    </w:p>
    <w:p w:rsidR="00000000" w:rsidDel="00000000" w:rsidP="00000000" w:rsidRDefault="00000000" w:rsidRPr="00000000" w14:paraId="00000018">
      <w:pPr>
        <w:rPr/>
      </w:pPr>
      <w:r w:rsidDel="00000000" w:rsidR="00000000" w:rsidRPr="00000000">
        <w:rPr>
          <w:rtl w:val="0"/>
        </w:rPr>
        <w:t xml:space="preserve">Herausforderung - FTTR war zu hoch und Incidents wurden erst nach Ablauf der SLA detektiert.</w:t>
        <w:br w:type="textWrapping"/>
        <w:t xml:space="preserve">Meine Aufgabe war es die Analyse und Implementierung der Lösung als Projektleiter für die zentrale zu steuern.</w:t>
      </w:r>
    </w:p>
    <w:p w:rsidR="00000000" w:rsidDel="00000000" w:rsidP="00000000" w:rsidRDefault="00000000" w:rsidRPr="00000000" w14:paraId="00000019">
      <w:pPr>
        <w:rPr/>
      </w:pPr>
      <w:r w:rsidDel="00000000" w:rsidR="00000000" w:rsidRPr="00000000">
        <w:rPr>
          <w:rtl w:val="0"/>
        </w:rPr>
        <w:t xml:space="preserve">Die Änderungen reduzierten die FTTR um 25% sowie die SLA Überschreitungen um 70%.</w:t>
      </w:r>
    </w:p>
    <w:p w:rsidR="00000000" w:rsidDel="00000000" w:rsidP="00000000" w:rsidRDefault="00000000" w:rsidRPr="00000000" w14:paraId="0000001A">
      <w:pPr>
        <w:rPr/>
      </w:pPr>
      <w:r w:rsidDel="00000000" w:rsidR="00000000" w:rsidRPr="00000000">
        <w:rPr>
          <w:rtl w:val="0"/>
        </w:rPr>
        <w:br w:type="textWrapping"/>
      </w:r>
      <w:r w:rsidDel="00000000" w:rsidR="00000000" w:rsidRPr="00000000">
        <w:rPr>
          <w:b w:val="1"/>
          <w:rtl w:val="0"/>
        </w:rPr>
        <w:t xml:space="preserve">Bis 2020</w:t>
        <w:br w:type="textWrapping"/>
        <w:t xml:space="preserve">MPOS APP Development IOS/Android - Project Lead (2020-2021)</w:t>
        <w:br w:type="textWrapping"/>
      </w:r>
      <w:r w:rsidDel="00000000" w:rsidR="00000000" w:rsidRPr="00000000">
        <w:rPr>
          <w:rtl w:val="0"/>
        </w:rPr>
        <w:t xml:space="preserve">Aufgabe war die entwicklung einer mobilen POS App für IOS / Android die TSE compliant ist.</w:t>
      </w:r>
    </w:p>
    <w:p w:rsidR="00000000" w:rsidDel="00000000" w:rsidP="00000000" w:rsidRDefault="00000000" w:rsidRPr="00000000" w14:paraId="0000001B">
      <w:pPr>
        <w:rPr/>
      </w:pPr>
      <w:r w:rsidDel="00000000" w:rsidR="00000000" w:rsidRPr="00000000">
        <w:rPr>
          <w:rtl w:val="0"/>
        </w:rPr>
        <w:t xml:space="preserve">Als Projektleiter verantwortete ich in einer skalierten agilen Umgebung die Konzeption (Spezifikation und Anforderungsmanagement), Entwicklung und Go Live der Applikation. Verantwortung für die Einhaltung der Timelines, (Velocity Tracking/ Optimization), Führung der diversen Matrix Units und der externen Entwicklungsteams (FarShore)</w:t>
      </w:r>
    </w:p>
    <w:p w:rsidR="00000000" w:rsidDel="00000000" w:rsidP="00000000" w:rsidRDefault="00000000" w:rsidRPr="00000000" w14:paraId="0000001C">
      <w:pPr>
        <w:rPr/>
      </w:pPr>
      <w:r w:rsidDel="00000000" w:rsidR="00000000" w:rsidRPr="00000000">
        <w:rPr>
          <w:rtl w:val="0"/>
        </w:rPr>
        <w:t xml:space="preserve">Diese stellt eine Ergänzung zum stationären POS dar.</w:t>
        <w:br w:type="textWrapping"/>
        <w:t xml:space="preserve">Führung von 2 Tribes, die jeweils ca 20 Personen umfasste.</w:t>
      </w:r>
    </w:p>
    <w:p w:rsidR="00000000" w:rsidDel="00000000" w:rsidP="00000000" w:rsidRDefault="00000000" w:rsidRPr="00000000" w14:paraId="0000001D">
      <w:pPr>
        <w:rPr/>
      </w:pPr>
      <w:r w:rsidDel="00000000" w:rsidR="00000000" w:rsidRPr="00000000">
        <w:rPr>
          <w:b w:val="1"/>
          <w:rtl w:val="0"/>
        </w:rPr>
        <w:t xml:space="preserve">Erreichtes</w:t>
      </w:r>
      <w:r w:rsidDel="00000000" w:rsidR="00000000" w:rsidRPr="00000000">
        <w:rPr>
          <w:rtl w:val="0"/>
        </w:rPr>
        <w:t xml:space="preserve">: </w:t>
        <w:br w:type="textWrapping"/>
        <w:t xml:space="preserve">Innerhalb von 11 Monaten konnte das Team unter meiner Verantwortung die Konzeption abschließen und die Applikationen zur Nutzung durch die Kunden in den Play und IOS Appstore bringen.</w:t>
        <w:br w:type="textWrapping"/>
        <w:t xml:space="preserve">1 Monat vor der initial geplanten Deadline</w:t>
        <w:br w:type="textWrapping"/>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b w:val="1"/>
          <w:rtl w:val="0"/>
        </w:rPr>
        <w:t xml:space="preserve">IPFication Program (2015-2019)</w:t>
      </w:r>
      <w:r w:rsidDel="00000000" w:rsidR="00000000" w:rsidRPr="00000000">
        <w:rPr>
          <w:rtl w:val="0"/>
        </w:rPr>
        <w:br w:type="textWrapping"/>
      </w:r>
      <w:r w:rsidDel="00000000" w:rsidR="00000000" w:rsidRPr="00000000">
        <w:rPr>
          <w:rtl w:val="0"/>
        </w:rPr>
        <w:t xml:space="preserve">In einem meiner größten Projekte innerhalb der letzten 2 Jahren führte ich ein nationales Modernisierungsprogramm des Mobilfunknetzes (Full IP Transformation des Transportnetzes) mit einem Volumen im 3 stelligen Millionenbereich  erfolgreich für ein Fortune 500 Mobilfunkunternehmen zu Ende. </w:t>
      </w:r>
    </w:p>
    <w:p w:rsidR="00000000" w:rsidDel="00000000" w:rsidP="00000000" w:rsidRDefault="00000000" w:rsidRPr="00000000" w14:paraId="0000001F">
      <w:pPr>
        <w:pageBreakBefore w:val="0"/>
        <w:rPr/>
      </w:pPr>
      <w:r w:rsidDel="00000000" w:rsidR="00000000" w:rsidRPr="00000000">
        <w:rPr>
          <w:rtl w:val="0"/>
        </w:rPr>
        <w:t xml:space="preserve">Daneben verantwortete ich die Realisierung exzellente Umsetzung von Unternehmenszielen durch meine europaweit eingesetzten Teams im Bereich Engineering, Webdesign, Delivery.</w:t>
      </w:r>
    </w:p>
    <w:p w:rsidR="00000000" w:rsidDel="00000000" w:rsidP="00000000" w:rsidRDefault="00000000" w:rsidRPr="00000000" w14:paraId="00000020">
      <w:pPr>
        <w:pageBreakBefore w:val="0"/>
        <w:rPr/>
      </w:pPr>
      <w:r w:rsidDel="00000000" w:rsidR="00000000" w:rsidRPr="00000000">
        <w:rPr>
          <w:rtl w:val="0"/>
        </w:rPr>
        <w:t xml:space="preserve">Zu meinen zufriedenen Kunden zählen Tier 1,2,3 ICT Provider, Getränkehersteller mit &gt;4 Milliarden €Umsatz, Projekt Dienstleister, Netzausrüster  sowie deren Subunternehmen in Deutschland, Österreich, Portugal, Italien und Rumänien, seit 2004.</w:t>
      </w:r>
    </w:p>
    <w:p w:rsidR="00000000" w:rsidDel="00000000" w:rsidP="00000000" w:rsidRDefault="00000000" w:rsidRPr="00000000" w14:paraId="00000021">
      <w:pPr>
        <w:pageBreakBefore w:val="0"/>
        <w:rPr/>
      </w:pPr>
      <w:r w:rsidDel="00000000" w:rsidR="00000000" w:rsidRPr="00000000">
        <w:rPr>
          <w:b w:val="1"/>
          <w:rtl w:val="0"/>
        </w:rPr>
        <w:t xml:space="preserve">Erreichtes (Auszug)</w:t>
      </w:r>
      <w:r w:rsidDel="00000000" w:rsidR="00000000" w:rsidRPr="00000000">
        <w:rPr>
          <w:rtl w:val="0"/>
        </w:rPr>
        <w:br w:type="textWrapping"/>
        <w:t xml:space="preserve">Meine Führung ermöglichte die zeitnahe, termingerechte Umsetzung einer Go Lean Strategie. </w:t>
        <w:br w:type="textWrapping"/>
        <w:t xml:space="preserve">Effekt: Statt  9 Projekt Streams erledigten 2 dieselbe Arbeit, bei wesentlich besserer Auslastung der Ressourcen und besserer Qualität. Es konnten Einsparungen in Höhe von 39%, innerhalb von 6 Monaten  erzielt werden.</w:t>
      </w:r>
    </w:p>
    <w:p w:rsidR="00000000" w:rsidDel="00000000" w:rsidP="00000000" w:rsidRDefault="00000000" w:rsidRPr="00000000" w14:paraId="00000022">
      <w:pPr>
        <w:pageBreakBefore w:val="0"/>
        <w:rPr/>
      </w:pPr>
      <w:r w:rsidDel="00000000" w:rsidR="00000000" w:rsidRPr="00000000">
        <w:rPr>
          <w:rtl w:val="0"/>
        </w:rPr>
        <w:t xml:space="preserve">Basis einer termin- und budgetkonformen  Lieferung  ist die Eliminierung und Reduzierung alle nicht wertschöpfender Tätigkeiten sowie ein hervorragende Unterstützung durch das Team aufgrund einer klaren und positiven Kommunikation, Grundlage für ein gelingendes Changemanagement.</w:t>
      </w:r>
    </w:p>
    <w:p w:rsidR="00000000" w:rsidDel="00000000" w:rsidP="00000000" w:rsidRDefault="00000000" w:rsidRPr="00000000" w14:paraId="00000023">
      <w:pPr>
        <w:pageBreakBefore w:val="0"/>
        <w:rPr/>
      </w:pPr>
      <w:r w:rsidDel="00000000" w:rsidR="00000000" w:rsidRPr="00000000">
        <w:rPr>
          <w:rtl w:val="0"/>
        </w:rPr>
        <w:t xml:space="preserve">Das Ziel einer meiner größten Projekte, war ein neue Netzarchitektur zu etablieren. Es führte von der R&amp;D Phase der neuen Komponenten (Start PEP Prozss), bis in die Integrationsphase deutschlandweit, inklusive Testimonial. </w:t>
      </w:r>
    </w:p>
    <w:p w:rsidR="00000000" w:rsidDel="00000000" w:rsidP="00000000" w:rsidRDefault="00000000" w:rsidRPr="00000000" w14:paraId="00000024">
      <w:pPr>
        <w:pageBreakBefore w:val="0"/>
        <w:rPr/>
      </w:pPr>
      <w:r w:rsidDel="00000000" w:rsidR="00000000" w:rsidRPr="00000000">
        <w:rPr>
          <w:rtl w:val="0"/>
        </w:rPr>
        <w:t xml:space="preserve">Die obligatorische OSS / NSS Anpassung war integraler Bestandteil der Programmes.</w:t>
      </w:r>
    </w:p>
    <w:p w:rsidR="00000000" w:rsidDel="00000000" w:rsidP="00000000" w:rsidRDefault="00000000" w:rsidRPr="00000000" w14:paraId="00000025">
      <w:pPr>
        <w:pageBreakBefore w:val="0"/>
        <w:rPr/>
      </w:pPr>
      <w:r w:rsidDel="00000000" w:rsidR="00000000" w:rsidRPr="00000000">
        <w:rPr>
          <w:rtl w:val="0"/>
        </w:rPr>
        <w:t xml:space="preserve">Die größte Herausforderung war den Change, bereichsübergreifend zu implementieren und den Standardprozess Katalog (TOM Modell) anzupassen, die schwerfällige füllige Projektstruktur die ich übernahm, in eine effiziente, schlanke Organisation zu überführen.</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Style w:val="Heading2"/>
        <w:pageBreakBefore w:val="0"/>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Matthias Scharf</w:t>
        <w:br w:type="textWrapping"/>
        <w:t xml:space="preserve">Agile Program Manager</w:t>
        <w:br w:type="textWrapping"/>
        <w:t xml:space="preserve">Master of Science Project Management (Agile and Waterfall)</w:t>
        <w:br w:type="textWrapping"/>
        <w:t xml:space="preserve">Lean Six Sigma Black Belt certified</w:t>
        <w:br w:type="textWrapping"/>
        <w:t xml:space="preserve">ITIL2011 V3 certified</w:t>
        <w:br w:type="textWrapping"/>
        <w:t xml:space="preserve">GCP certified </w:t>
        <w:br w:type="textWrapping"/>
        <w:t xml:space="preserve">CFI certified</w:t>
        <w:br w:type="textWrapping"/>
        <w:t xml:space="preserve">CCNA Certified</w:t>
        <w:br w:type="textWrapping"/>
        <w:t xml:space="preserve">SAFe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Kaiserstrasse 126</w:t>
        <w:br w:type="textWrapping"/>
        <w:t xml:space="preserve">61169 Friedberg</w:t>
        <w:br w:type="textWrapping"/>
        <w:t xml:space="preserve">Mail: </w:t>
      </w:r>
      <w:hyperlink r:id="rId8">
        <w:r w:rsidDel="00000000" w:rsidR="00000000" w:rsidRPr="00000000">
          <w:rPr>
            <w:color w:val="1155cc"/>
            <w:u w:val="single"/>
            <w:rtl w:val="0"/>
          </w:rPr>
          <w:t xml:space="preserve">matthias.scharf@cpc-srl.com</w:t>
        </w:r>
      </w:hyperlink>
      <w:r w:rsidDel="00000000" w:rsidR="00000000" w:rsidRPr="00000000">
        <w:rPr>
          <w:rtl w:val="0"/>
        </w:rPr>
        <w:br w:type="textWrapping"/>
        <w:t xml:space="preserve">Tel: +49176 721 48 250</w:t>
        <w:br w:type="textWrapping"/>
      </w:r>
    </w:p>
    <w:p w:rsidR="00000000" w:rsidDel="00000000" w:rsidP="00000000" w:rsidRDefault="00000000" w:rsidRPr="00000000" w14:paraId="0000002B">
      <w:pPr>
        <w:rPr>
          <w:b w:val="1"/>
        </w:rPr>
      </w:pPr>
      <w:r w:rsidDel="00000000" w:rsidR="00000000" w:rsidRPr="00000000">
        <w:rPr>
          <w:b w:val="1"/>
          <w:rtl w:val="0"/>
        </w:rPr>
        <w:t xml:space="preserve">Expertise: </w:t>
        <w:br w:type="textWrapping"/>
        <w:t xml:space="preserve">(Multi-)Project Management - Agile Program Management - Near &amp; Farshoring - Servant Leadership - Process Design - Controlling - Consulting  - Continous Improvement for physical and virtual project environments - Digitization &amp; Cloudification Expert, PEP im Bereich Mobilfunk, PLM für Software / IT-Hardware / Multicloud Transition Program Management/ IOS/Android App DevOps / IoT Expert</w:t>
      </w:r>
    </w:p>
    <w:p w:rsidR="00000000" w:rsidDel="00000000" w:rsidP="00000000" w:rsidRDefault="00000000" w:rsidRPr="00000000" w14:paraId="0000002C">
      <w:pPr>
        <w:rPr>
          <w:b w:val="1"/>
        </w:rPr>
      </w:pPr>
      <w:r w:rsidDel="00000000" w:rsidR="00000000" w:rsidRPr="00000000">
        <w:rPr>
          <w:b w:val="1"/>
          <w:rtl w:val="0"/>
        </w:rPr>
        <w:t xml:space="preserve">Cover Letter:</w:t>
      </w:r>
    </w:p>
    <w:p w:rsidR="00000000" w:rsidDel="00000000" w:rsidP="00000000" w:rsidRDefault="00000000" w:rsidRPr="00000000" w14:paraId="0000002D">
      <w:pPr>
        <w:rPr/>
      </w:pPr>
      <w:r w:rsidDel="00000000" w:rsidR="00000000" w:rsidRPr="00000000">
        <w:rPr>
          <w:rtl w:val="0"/>
        </w:rPr>
        <w:t xml:space="preserve">My passion and ability are to lead complex projects to success over the entire life cycle.</w:t>
      </w:r>
    </w:p>
    <w:p w:rsidR="00000000" w:rsidDel="00000000" w:rsidP="00000000" w:rsidRDefault="00000000" w:rsidRPr="00000000" w14:paraId="0000002E">
      <w:pPr>
        <w:rPr/>
      </w:pPr>
      <w:r w:rsidDel="00000000" w:rsidR="00000000" w:rsidRPr="00000000">
        <w:rPr>
          <w:rtl w:val="0"/>
        </w:rPr>
        <w:t xml:space="preserve">Under my leadership, an extensive program saved up to 39% through sensible change management. The project volume of the successful projects amounted to €100 million per year and included up to 3000 project participants; I took on direct responsibility for teams with up to 35 direct reports.</w:t>
      </w:r>
    </w:p>
    <w:p w:rsidR="00000000" w:rsidDel="00000000" w:rsidP="00000000" w:rsidRDefault="00000000" w:rsidRPr="00000000" w14:paraId="0000002F">
      <w:pPr>
        <w:rPr/>
      </w:pPr>
      <w:r w:rsidDel="00000000" w:rsidR="00000000" w:rsidRPr="00000000">
        <w:rPr>
          <w:rtl w:val="0"/>
        </w:rPr>
        <w:t xml:space="preserve">I like to put my know-how at the service of companies looking for quick solutions, bring competing teams into the performance zone, integrate external partners in a value-adding way, and consultants to appreciate the return on investment of the order.</w:t>
      </w:r>
    </w:p>
    <w:p w:rsidR="00000000" w:rsidDel="00000000" w:rsidP="00000000" w:rsidRDefault="00000000" w:rsidRPr="00000000" w14:paraId="00000030">
      <w:pPr>
        <w:rPr>
          <w:b w:val="1"/>
        </w:rPr>
      </w:pPr>
      <w:r w:rsidDel="00000000" w:rsidR="00000000" w:rsidRPr="00000000">
        <w:rPr>
          <w:b w:val="1"/>
          <w:rtl w:val="0"/>
        </w:rPr>
        <w:t xml:space="preserve">My added value?</w:t>
      </w:r>
    </w:p>
    <w:p w:rsidR="00000000" w:rsidDel="00000000" w:rsidP="00000000" w:rsidRDefault="00000000" w:rsidRPr="00000000" w14:paraId="00000031">
      <w:pPr>
        <w:rPr/>
      </w:pPr>
      <w:r w:rsidDel="00000000" w:rsidR="00000000" w:rsidRPr="00000000">
        <w:rPr>
          <w:rtl w:val="0"/>
        </w:rPr>
        <w:t xml:space="preserve">I combine practical problem-solving skills with controlled methodological knowledge in traditional and agile PM methods. My greatest strength is strong stakeholder management from the board to the operational level.</w:t>
      </w:r>
    </w:p>
    <w:p w:rsidR="00000000" w:rsidDel="00000000" w:rsidP="00000000" w:rsidRDefault="00000000" w:rsidRPr="00000000" w14:paraId="00000032">
      <w:pPr>
        <w:rPr/>
      </w:pPr>
      <w:r w:rsidDel="00000000" w:rsidR="00000000" w:rsidRPr="00000000">
        <w:rPr>
          <w:rtl w:val="0"/>
        </w:rPr>
        <w:t xml:space="preserve">My goal is to accompany the change in an objectively measurable way, to bring teams together across the company and globally, to bring them through the forming, storming, and norming to the performing phase, and to surpass project specifications.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My technical expertise and profound experience in streamlining through digitisation and optimisation of products and processes are excellent.</w:t>
      </w:r>
    </w:p>
    <w:p w:rsidR="00000000" w:rsidDel="00000000" w:rsidP="00000000" w:rsidRDefault="00000000" w:rsidRPr="00000000" w14:paraId="00000035">
      <w:pPr>
        <w:rPr/>
      </w:pPr>
      <w:r w:rsidDel="00000000" w:rsidR="00000000" w:rsidRPr="00000000">
        <w:rPr>
          <w:rtl w:val="0"/>
        </w:rPr>
        <w:t xml:space="preserve">A deep soft skill repertoire, as well as experience in the development/adaptation/introduction of new software and IT solutions, rounds off my profile.</w:t>
      </w:r>
    </w:p>
    <w:p w:rsidR="00000000" w:rsidDel="00000000" w:rsidP="00000000" w:rsidRDefault="00000000" w:rsidRPr="00000000" w14:paraId="00000036">
      <w:pPr>
        <w:rPr/>
      </w:pPr>
      <w:r w:rsidDel="00000000" w:rsidR="00000000" w:rsidRPr="00000000">
        <w:rPr>
          <w:rtl w:val="0"/>
        </w:rPr>
        <w:t xml:space="preserve">They like to ask my reference customers how this will advance their project.</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pStyle w:val="Heading2"/>
        <w:pageBreakBefore w:val="0"/>
        <w:rPr/>
      </w:pPr>
      <w:bookmarkStart w:colFirst="0" w:colLast="0" w:name="_heading=h.r8foqtobxcb7" w:id="2"/>
      <w:bookmarkEnd w:id="2"/>
      <w:r w:rsidDel="00000000" w:rsidR="00000000" w:rsidRPr="00000000">
        <w:rPr>
          <w:rtl w:val="0"/>
        </w:rPr>
        <w:t xml:space="preserve">CV</w:t>
      </w:r>
    </w:p>
    <w:p w:rsidR="00000000" w:rsidDel="00000000" w:rsidP="00000000" w:rsidRDefault="00000000" w:rsidRPr="00000000" w14:paraId="00000039">
      <w:pPr>
        <w:pageBreakBefore w:val="0"/>
        <w:rPr/>
      </w:pPr>
      <w:r w:rsidDel="00000000" w:rsidR="00000000" w:rsidRPr="00000000">
        <w:rPr>
          <w:b w:val="1"/>
          <w:rtl w:val="0"/>
        </w:rPr>
        <w:t xml:space="preserve">Education &amp; Certifications</w:t>
      </w:r>
      <w:r w:rsidDel="00000000" w:rsidR="00000000" w:rsidRPr="00000000">
        <w:rPr>
          <w:rtl w:val="0"/>
        </w:rPr>
        <w:br w:type="textWrapping"/>
        <w:t xml:space="preserve">2022 - TOGAF certification (ongoing)</w:t>
        <w:br w:type="textWrapping"/>
        <w:t xml:space="preserve">2019  -Google - GCP Administration Fundamentals - certified</w:t>
        <w:br w:type="textWrapping"/>
        <w:t xml:space="preserve">2019 - CFI - Accounting Fundamentals - certified</w:t>
        <w:br w:type="textWrapping"/>
        <w:t xml:space="preserve">2017 -Lean,  Six Sigma - Black Belt - certified</w:t>
        <w:br w:type="textWrapping"/>
        <w:t xml:space="preserve">2017 - ITIL V3 Certification </w:t>
        <w:br w:type="textWrapping"/>
        <w:t xml:space="preserve">2014 - Master of Science – Project Management – Grade: With Distinction</w:t>
        <w:br w:type="textWrapping"/>
        <w:t xml:space="preserve">2012 -  SDH Expert Certification  </w:t>
        <w:br w:type="textWrapping"/>
        <w:t xml:space="preserve">2007 – 2008 Cisco CCNA Certification </w:t>
        <w:br w:type="textWrapping"/>
        <w:t xml:space="preserve">2008 -  Apprenticeship Event Engineering - Grade: With Distinction</w:t>
        <w:br w:type="textWrapping"/>
        <w:t xml:space="preserve">2005 – 2006 State-approved Electronics Engineer - Grade: A</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spacing w:after="0" w:lineRule="auto"/>
        <w:rPr>
          <w:rFonts w:ascii="Arial" w:cs="Arial" w:eastAsia="Arial" w:hAnsi="Arial"/>
          <w:b w:val="1"/>
          <w:color w:val="555d63"/>
          <w:sz w:val="24"/>
          <w:szCs w:val="24"/>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b w:val="1"/>
          <w:rtl w:val="0"/>
        </w:rPr>
        <w:t xml:space="preserve">2021 - now - Program Management RAITT - Telefonica (Full Remote Program)</w:t>
        <w:br w:type="textWrapping"/>
      </w:r>
      <w:r w:rsidDel="00000000" w:rsidR="00000000" w:rsidRPr="00000000">
        <w:rPr>
          <w:rtl w:val="0"/>
        </w:rPr>
        <w:t xml:space="preserve">Leading the cloud transformation for the Mass Market Applications</w:t>
        <w:br w:type="textWrapping"/>
        <w:t xml:space="preserve">The aim is to migrate 20K+ applications to the cloud stack (Azure, GCP, AWS).</w:t>
      </w:r>
    </w:p>
    <w:p w:rsidR="00000000" w:rsidDel="00000000" w:rsidP="00000000" w:rsidRDefault="00000000" w:rsidRPr="00000000" w14:paraId="0000003E">
      <w:pPr>
        <w:pageBreakBefore w:val="0"/>
        <w:rPr/>
      </w:pPr>
      <w:r w:rsidDel="00000000" w:rsidR="00000000" w:rsidRPr="00000000">
        <w:rPr>
          <w:rtl w:val="0"/>
        </w:rPr>
        <w:br w:type="textWrapping"/>
      </w:r>
      <w:r w:rsidDel="00000000" w:rsidR="00000000" w:rsidRPr="00000000">
        <w:rPr>
          <w:b w:val="1"/>
          <w:rtl w:val="0"/>
        </w:rPr>
        <w:t xml:space="preserve">Achievements - Program Management</w:t>
        <w:br w:type="textWrapping"/>
      </w:r>
      <w:r w:rsidDel="00000000" w:rsidR="00000000" w:rsidRPr="00000000">
        <w:rPr>
          <w:rtl w:val="0"/>
        </w:rPr>
        <w:t xml:space="preserve">There was a highly ambitious plan, less collaboration and insufficient communication between the contracted vendors to enable the Radical IT Transformation Program to bring all on-premise Software Applications to the cloud.</w:t>
      </w:r>
    </w:p>
    <w:p w:rsidR="00000000" w:rsidDel="00000000" w:rsidP="00000000" w:rsidRDefault="00000000" w:rsidRPr="00000000" w14:paraId="0000003F">
      <w:pPr>
        <w:pageBreakBefore w:val="0"/>
        <w:rPr/>
      </w:pPr>
      <w:r w:rsidDel="00000000" w:rsidR="00000000" w:rsidRPr="00000000">
        <w:rPr>
          <w:rtl w:val="0"/>
        </w:rPr>
        <w:t xml:space="preserve">My Role was to build a bridge to deliver the Sub-Projects in line with the scope, budget and timeline. </w:t>
      </w:r>
    </w:p>
    <w:p w:rsidR="00000000" w:rsidDel="00000000" w:rsidP="00000000" w:rsidRDefault="00000000" w:rsidRPr="00000000" w14:paraId="00000040">
      <w:pPr>
        <w:pageBreakBefore w:val="0"/>
        <w:rPr/>
      </w:pPr>
      <w:r w:rsidDel="00000000" w:rsidR="00000000" w:rsidRPr="00000000">
        <w:rPr>
          <w:rtl w:val="0"/>
        </w:rPr>
        <w:t xml:space="preserve">I was teaming up with 250+ People from 3 Vendors to form a solid, streamlined delivery unit, working in 5 Agile Tribes and steering 8 Sub-Projects.</w:t>
      </w:r>
    </w:p>
    <w:p w:rsidR="00000000" w:rsidDel="00000000" w:rsidP="00000000" w:rsidRDefault="00000000" w:rsidRPr="00000000" w14:paraId="00000041">
      <w:pPr>
        <w:pageBreakBefore w:val="0"/>
        <w:rPr/>
      </w:pPr>
      <w:r w:rsidDel="00000000" w:rsidR="00000000" w:rsidRPr="00000000">
        <w:rPr>
          <w:rtl w:val="0"/>
        </w:rPr>
        <w:t xml:space="preserve">SAD for 12340 User Stories Delivered</w:t>
      </w:r>
    </w:p>
    <w:p w:rsidR="00000000" w:rsidDel="00000000" w:rsidP="00000000" w:rsidRDefault="00000000" w:rsidRPr="00000000" w14:paraId="00000042">
      <w:pPr>
        <w:pageBreakBefore w:val="0"/>
        <w:rPr/>
      </w:pPr>
      <w:r w:rsidDel="00000000" w:rsidR="00000000" w:rsidRPr="00000000">
        <w:rPr>
          <w:rtl w:val="0"/>
        </w:rPr>
        <w:t xml:space="preserve">Cloud-based AD delivered for 6 LZ (Azure, GCP, AWS)</w:t>
      </w:r>
    </w:p>
    <w:p w:rsidR="00000000" w:rsidDel="00000000" w:rsidP="00000000" w:rsidRDefault="00000000" w:rsidRPr="00000000" w14:paraId="00000043">
      <w:pPr>
        <w:pageBreakBefore w:val="0"/>
        <w:rPr/>
      </w:pPr>
      <w:r w:rsidDel="00000000" w:rsidR="00000000" w:rsidRPr="00000000">
        <w:rPr>
          <w:rtl w:val="0"/>
        </w:rPr>
        <w:t xml:space="preserve">812 User stories implemented</w:t>
      </w:r>
    </w:p>
    <w:p w:rsidR="00000000" w:rsidDel="00000000" w:rsidP="00000000" w:rsidRDefault="00000000" w:rsidRPr="00000000" w14:paraId="00000044">
      <w:pPr>
        <w:pageBreakBefore w:val="0"/>
        <w:rPr/>
      </w:pPr>
      <w:r w:rsidDel="00000000" w:rsidR="00000000" w:rsidRPr="00000000">
        <w:rPr>
          <w:rtl w:val="0"/>
        </w:rPr>
        <w:t xml:space="preserve">6890 ICT &amp; E2E Test performed</w:t>
      </w:r>
    </w:p>
    <w:p w:rsidR="00000000" w:rsidDel="00000000" w:rsidP="00000000" w:rsidRDefault="00000000" w:rsidRPr="00000000" w14:paraId="00000045">
      <w:pPr>
        <w:pageBreakBefore w:val="0"/>
        <w:rPr/>
      </w:pPr>
      <w:r w:rsidDel="00000000" w:rsidR="00000000" w:rsidRPr="00000000">
        <w:rPr>
          <w:rtl w:val="0"/>
        </w:rPr>
        <w:t xml:space="preserve">Architectural Conception approved and handed over for Sprint Planning </w:t>
      </w:r>
    </w:p>
    <w:p w:rsidR="00000000" w:rsidDel="00000000" w:rsidP="00000000" w:rsidRDefault="00000000" w:rsidRPr="00000000" w14:paraId="00000046">
      <w:pPr>
        <w:pageBreakBefore w:val="0"/>
        <w:rPr/>
      </w:pPr>
      <w:r w:rsidDel="00000000" w:rsidR="00000000" w:rsidRPr="00000000">
        <w:rPr>
          <w:rtl w:val="0"/>
        </w:rPr>
        <w:t xml:space="preserve">380 legacy applications migrated to the cloud</w:t>
      </w:r>
    </w:p>
    <w:p w:rsidR="00000000" w:rsidDel="00000000" w:rsidP="00000000" w:rsidRDefault="00000000" w:rsidRPr="00000000" w14:paraId="00000047">
      <w:pPr>
        <w:pageBreakBefore w:val="0"/>
        <w:rPr/>
      </w:pPr>
      <w:r w:rsidDel="00000000" w:rsidR="00000000" w:rsidRPr="00000000">
        <w:rPr>
          <w:rtl w:val="0"/>
        </w:rPr>
        <w:t xml:space="preserve">12 Cloud Native Products deployed</w:t>
      </w:r>
    </w:p>
    <w:p w:rsidR="00000000" w:rsidDel="00000000" w:rsidP="00000000" w:rsidRDefault="00000000" w:rsidRPr="00000000" w14:paraId="00000048">
      <w:pPr>
        <w:pageBreakBefore w:val="0"/>
        <w:rPr/>
      </w:pPr>
      <w:r w:rsidDel="00000000" w:rsidR="00000000" w:rsidRPr="00000000">
        <w:rPr>
          <w:rtl w:val="0"/>
        </w:rPr>
        <w:t xml:space="preserve">Phase-out of 86 applications initiated</w:t>
      </w:r>
    </w:p>
    <w:p w:rsidR="00000000" w:rsidDel="00000000" w:rsidP="00000000" w:rsidRDefault="00000000" w:rsidRPr="00000000" w14:paraId="00000049">
      <w:pPr>
        <w:pageBreakBefore w:val="0"/>
        <w:rPr/>
      </w:pPr>
      <w:r w:rsidDel="00000000" w:rsidR="00000000" w:rsidRPr="00000000">
        <w:rPr>
          <w:rtl w:val="0"/>
        </w:rPr>
        <w:t xml:space="preserve">Migration for 680K users done, Migration for &gt;2 Mio customers initiated</w:t>
      </w:r>
    </w:p>
    <w:p w:rsidR="00000000" w:rsidDel="00000000" w:rsidP="00000000" w:rsidRDefault="00000000" w:rsidRPr="00000000" w14:paraId="0000004A">
      <w:pPr>
        <w:pageBreakBefore w:val="0"/>
        <w:rPr/>
      </w:pPr>
      <w:r w:rsidDel="00000000" w:rsidR="00000000" w:rsidRPr="00000000">
        <w:rPr>
          <w:rtl w:val="0"/>
        </w:rPr>
        <w:t xml:space="preserve">Requirement Capturing and Mitigation in the case of competing interests across the teams. Revision and update of the Solution Design (Architecture).</w:t>
      </w:r>
    </w:p>
    <w:p w:rsidR="00000000" w:rsidDel="00000000" w:rsidP="00000000" w:rsidRDefault="00000000" w:rsidRPr="00000000" w14:paraId="0000004B">
      <w:pPr>
        <w:pageBreakBefore w:val="0"/>
        <w:rPr/>
      </w:pPr>
      <w:r w:rsidDel="00000000" w:rsidR="00000000" w:rsidRPr="00000000">
        <w:rPr>
          <w:rtl w:val="0"/>
        </w:rPr>
        <w:t xml:space="preserve">Sign Off for 12 PI secured.</w:t>
      </w:r>
    </w:p>
    <w:p w:rsidR="00000000" w:rsidDel="00000000" w:rsidP="00000000" w:rsidRDefault="00000000" w:rsidRPr="00000000" w14:paraId="0000004C">
      <w:pPr>
        <w:pageBreakBefore w:val="0"/>
        <w:rPr>
          <w:b w:val="1"/>
        </w:rPr>
      </w:pPr>
      <w:r w:rsidDel="00000000" w:rsidR="00000000" w:rsidRPr="00000000">
        <w:rPr>
          <w:b w:val="1"/>
          <w:rtl w:val="0"/>
        </w:rPr>
        <w:t xml:space="preserve">Definition and Implementation of Observability Strategy (Splunk / Elastic FW)</w:t>
        <w:br w:type="textWrapping"/>
        <w:t xml:space="preserve">End to End SLA / KPI framework defined and monitoring solution implemented,</w:t>
        <w:br w:type="textWrapping"/>
        <w:t xml:space="preserve">Supervising the execution of Performance Tests and Operational Readiness based on the Observability Strategy / E2E KPI Set brands</w:t>
      </w:r>
    </w:p>
    <w:p w:rsidR="00000000" w:rsidDel="00000000" w:rsidP="00000000" w:rsidRDefault="00000000" w:rsidRPr="00000000" w14:paraId="0000004D">
      <w:pPr>
        <w:pageBreakBefore w:val="0"/>
        <w:rPr/>
      </w:pPr>
      <w:r w:rsidDel="00000000" w:rsidR="00000000" w:rsidRPr="00000000">
        <w:rPr>
          <w:rtl w:val="0"/>
        </w:rPr>
        <w:t xml:space="preserve">CI/CD automation project successfully conducted for landing zones migrated from the unmanaged accounts.</w:t>
      </w:r>
    </w:p>
    <w:p w:rsidR="00000000" w:rsidDel="00000000" w:rsidP="00000000" w:rsidRDefault="00000000" w:rsidRPr="00000000" w14:paraId="0000004E">
      <w:pPr>
        <w:pageBreakBefore w:val="0"/>
        <w:rPr/>
      </w:pPr>
      <w:r w:rsidDel="00000000" w:rsidR="00000000" w:rsidRPr="00000000">
        <w:rPr>
          <w:rtl w:val="0"/>
        </w:rPr>
        <w:t xml:space="preserve">Ramp up of Blueprinting 2.0 Environment and Capability Demonstration Fast Track with BCP</w:t>
        <w:br w:type="textWrapping"/>
        <w:t xml:space="preserve">Lead Time Reduction for ongoing blueprinting activity by 15%</w:t>
      </w:r>
    </w:p>
    <w:p w:rsidR="00000000" w:rsidDel="00000000" w:rsidP="00000000" w:rsidRDefault="00000000" w:rsidRPr="00000000" w14:paraId="0000004F">
      <w:pPr>
        <w:pageBreakBefore w:val="0"/>
        <w:rPr/>
      </w:pPr>
      <w:r w:rsidDel="00000000" w:rsidR="00000000" w:rsidRPr="00000000">
        <w:rPr>
          <w:rtl w:val="0"/>
        </w:rPr>
        <w:t xml:space="preserve">Technical Enablement was my key objective for all involved cloud spaces (landing zones), and environments. (Development, ICT, e2e, NFR and transition to the production environment), accountable for the Technical and Commercial launch, PM in the lead to resolving priority escalations on short notice with required teams to secure the major milestones, including eCAB, CAB sessions and initiation plus clearance of relevant support and service requests..</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b w:val="1"/>
        </w:rPr>
      </w:pPr>
      <w:r w:rsidDel="00000000" w:rsidR="00000000" w:rsidRPr="00000000">
        <w:rPr>
          <w:b w:val="1"/>
          <w:rtl w:val="0"/>
        </w:rPr>
        <w:t xml:space="preserve">2020 Project Leader For CashDesk Provider</w:t>
      </w:r>
    </w:p>
    <w:p w:rsidR="00000000" w:rsidDel="00000000" w:rsidP="00000000" w:rsidRDefault="00000000" w:rsidRPr="00000000" w14:paraId="00000052">
      <w:pPr>
        <w:pageBreakBefore w:val="0"/>
        <w:rPr/>
      </w:pPr>
      <w:r w:rsidDel="00000000" w:rsidR="00000000" w:rsidRPr="00000000">
        <w:rPr>
          <w:rtl w:val="0"/>
        </w:rPr>
        <w:t xml:space="preserve">MPOS APP Development IOS/Android - Project Lead (2020-2021)</w:t>
      </w:r>
    </w:p>
    <w:p w:rsidR="00000000" w:rsidDel="00000000" w:rsidP="00000000" w:rsidRDefault="00000000" w:rsidRPr="00000000" w14:paraId="00000053">
      <w:pPr>
        <w:pageBreakBefore w:val="0"/>
        <w:rPr/>
      </w:pPr>
      <w:r w:rsidDel="00000000" w:rsidR="00000000" w:rsidRPr="00000000">
        <w:rPr>
          <w:rtl w:val="0"/>
        </w:rPr>
        <w:t xml:space="preserve">The task was to develop a mobile POS app for IOS / Android that is TSE compliant.</w:t>
      </w:r>
    </w:p>
    <w:p w:rsidR="00000000" w:rsidDel="00000000" w:rsidP="00000000" w:rsidRDefault="00000000" w:rsidRPr="00000000" w14:paraId="00000054">
      <w:pPr>
        <w:pageBreakBefore w:val="0"/>
        <w:rPr/>
      </w:pPr>
      <w:r w:rsidDel="00000000" w:rsidR="00000000" w:rsidRPr="00000000">
        <w:rPr>
          <w:rtl w:val="0"/>
        </w:rPr>
        <w:t xml:space="preserve">As a project manager, I was responsible for the conception (specification and requirements management), development and the go-live of the application in a scaled, agile environment. Responsibility for adhering to the timelines (velocity tracking/optimisation), control of the various matrix units and the external development teams (FarShore)</w:t>
      </w:r>
    </w:p>
    <w:p w:rsidR="00000000" w:rsidDel="00000000" w:rsidP="00000000" w:rsidRDefault="00000000" w:rsidRPr="00000000" w14:paraId="00000055">
      <w:pPr>
        <w:pageBreakBefore w:val="0"/>
        <w:rPr/>
      </w:pPr>
      <w:r w:rsidDel="00000000" w:rsidR="00000000" w:rsidRPr="00000000">
        <w:rPr>
          <w:rtl w:val="0"/>
        </w:rPr>
        <w:t xml:space="preserve">This is an addition to the stationary POS.</w:t>
      </w:r>
    </w:p>
    <w:p w:rsidR="00000000" w:rsidDel="00000000" w:rsidP="00000000" w:rsidRDefault="00000000" w:rsidRPr="00000000" w14:paraId="00000056">
      <w:pPr>
        <w:pageBreakBefore w:val="0"/>
        <w:rPr/>
      </w:pPr>
      <w:r w:rsidDel="00000000" w:rsidR="00000000" w:rsidRPr="00000000">
        <w:rPr>
          <w:rtl w:val="0"/>
        </w:rPr>
        <w:t xml:space="preserve">Guided tour of 2 tribes, each comprising about 20 people.</w:t>
      </w:r>
    </w:p>
    <w:p w:rsidR="00000000" w:rsidDel="00000000" w:rsidP="00000000" w:rsidRDefault="00000000" w:rsidRPr="00000000" w14:paraId="00000057">
      <w:pPr>
        <w:pageBreakBefore w:val="0"/>
        <w:rPr/>
      </w:pPr>
      <w:r w:rsidDel="00000000" w:rsidR="00000000" w:rsidRPr="00000000">
        <w:rPr>
          <w:rtl w:val="0"/>
        </w:rPr>
        <w:t xml:space="preserve">Achievements:</w:t>
      </w:r>
    </w:p>
    <w:p w:rsidR="00000000" w:rsidDel="00000000" w:rsidP="00000000" w:rsidRDefault="00000000" w:rsidRPr="00000000" w14:paraId="00000058">
      <w:pPr>
        <w:pageBreakBefore w:val="0"/>
        <w:rPr/>
      </w:pPr>
      <w:r w:rsidDel="00000000" w:rsidR="00000000" w:rsidRPr="00000000">
        <w:rPr>
          <w:rtl w:val="0"/>
        </w:rPr>
        <w:t xml:space="preserve">Within 11 months, the team under my responsibility was able to complete the conception and bring the applications to the Play and IOS Appstore for use by customers.</w:t>
      </w:r>
    </w:p>
    <w:p w:rsidR="00000000" w:rsidDel="00000000" w:rsidP="00000000" w:rsidRDefault="00000000" w:rsidRPr="00000000" w14:paraId="00000059">
      <w:pPr>
        <w:pageBreakBefore w:val="0"/>
        <w:rPr/>
      </w:pPr>
      <w:r w:rsidDel="00000000" w:rsidR="00000000" w:rsidRPr="00000000">
        <w:rPr>
          <w:rtl w:val="0"/>
        </w:rPr>
        <w:t xml:space="preserve">One month before the initially planned deadline</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b w:val="1"/>
        </w:rPr>
      </w:pPr>
      <w:r w:rsidDel="00000000" w:rsidR="00000000" w:rsidRPr="00000000">
        <w:rPr>
          <w:b w:val="1"/>
          <w:rtl w:val="0"/>
        </w:rPr>
        <w:t xml:space="preserve">IP Fication Program (2015-2019) Multi-Project Manager Vodafone</w:t>
      </w:r>
    </w:p>
    <w:p w:rsidR="00000000" w:rsidDel="00000000" w:rsidP="00000000" w:rsidRDefault="00000000" w:rsidRPr="00000000" w14:paraId="0000005C">
      <w:pPr>
        <w:pageBreakBefore w:val="0"/>
        <w:rPr/>
      </w:pPr>
      <w:r w:rsidDel="00000000" w:rsidR="00000000" w:rsidRPr="00000000">
        <w:rPr>
          <w:rtl w:val="0"/>
        </w:rPr>
        <w:t xml:space="preserve">I led a national modernisation program of the mobile network (Full IP Transformation of the transport network) with a volume in the 3-digit million range for a Fortune 500 mobile phone company.</w:t>
      </w:r>
    </w:p>
    <w:p w:rsidR="00000000" w:rsidDel="00000000" w:rsidP="00000000" w:rsidRDefault="00000000" w:rsidRPr="00000000" w14:paraId="0000005D">
      <w:pPr>
        <w:pageBreakBefore w:val="0"/>
        <w:rPr/>
      </w:pPr>
      <w:r w:rsidDel="00000000" w:rsidR="00000000" w:rsidRPr="00000000">
        <w:rPr>
          <w:rtl w:val="0"/>
        </w:rPr>
        <w:t xml:space="preserve">In addition, I was responsible for the excellent implementation of corporate goals through my Europe-wide teams in engineering, planning and delivery.</w:t>
      </w:r>
    </w:p>
    <w:p w:rsidR="00000000" w:rsidDel="00000000" w:rsidP="00000000" w:rsidRDefault="00000000" w:rsidRPr="00000000" w14:paraId="0000005E">
      <w:pPr>
        <w:pageBreakBefore w:val="0"/>
        <w:rPr>
          <w:b w:val="1"/>
        </w:rPr>
      </w:pPr>
      <w:r w:rsidDel="00000000" w:rsidR="00000000" w:rsidRPr="00000000">
        <w:rPr>
          <w:rtl w:val="0"/>
        </w:rPr>
        <w:t xml:space="preserve">My satisfied customers include tier 1,2,3 ICT providers, beverage manufacturers with &gt;4 billion € turnover, project service providers, network suppliers, and subcontractors in Germany, Austria, Portugal, Italy and Romania since 2004.</w:t>
      </w:r>
      <w:r w:rsidDel="00000000" w:rsidR="00000000" w:rsidRPr="00000000">
        <w:rPr>
          <w:rtl w:val="0"/>
        </w:rPr>
      </w:r>
    </w:p>
    <w:p w:rsidR="00000000" w:rsidDel="00000000" w:rsidP="00000000" w:rsidRDefault="00000000" w:rsidRPr="00000000" w14:paraId="0000005F">
      <w:pPr>
        <w:pageBreakBefore w:val="0"/>
        <w:rPr>
          <w:b w:val="1"/>
        </w:rPr>
      </w:pPr>
      <w:r w:rsidDel="00000000" w:rsidR="00000000" w:rsidRPr="00000000">
        <w:rPr>
          <w:b w:val="1"/>
          <w:rtl w:val="0"/>
        </w:rPr>
        <w:t xml:space="preserve">Achievements:</w:t>
      </w:r>
    </w:p>
    <w:p w:rsidR="00000000" w:rsidDel="00000000" w:rsidP="00000000" w:rsidRDefault="00000000" w:rsidRPr="00000000" w14:paraId="00000060">
      <w:pPr>
        <w:pageBreakBefore w:val="0"/>
        <w:rPr/>
      </w:pPr>
      <w:r w:rsidDel="00000000" w:rsidR="00000000" w:rsidRPr="00000000">
        <w:rPr>
          <w:rtl w:val="0"/>
        </w:rPr>
        <w:t xml:space="preserve">My leadership enabled the timely, on-schedule implementation of a Go Lean strategy.</w:t>
      </w:r>
    </w:p>
    <w:p w:rsidR="00000000" w:rsidDel="00000000" w:rsidP="00000000" w:rsidRDefault="00000000" w:rsidRPr="00000000" w14:paraId="00000061">
      <w:pPr>
        <w:pageBreakBefore w:val="0"/>
        <w:rPr/>
      </w:pPr>
      <w:r w:rsidDel="00000000" w:rsidR="00000000" w:rsidRPr="00000000">
        <w:rPr>
          <w:rtl w:val="0"/>
        </w:rPr>
        <w:t xml:space="preserve">Effect: Instead of 9 project streams, 2 did the same work, with significantly better utilisation of resources and better quality. Savings of 39% could be achieved within six months.</w:t>
      </w:r>
    </w:p>
    <w:p w:rsidR="00000000" w:rsidDel="00000000" w:rsidP="00000000" w:rsidRDefault="00000000" w:rsidRPr="00000000" w14:paraId="00000062">
      <w:pPr>
        <w:pageBreakBefore w:val="0"/>
        <w:rPr/>
      </w:pPr>
      <w:r w:rsidDel="00000000" w:rsidR="00000000" w:rsidRPr="00000000">
        <w:rPr>
          <w:rtl w:val="0"/>
        </w:rPr>
        <w:t xml:space="preserve">The basis of on-time and on-budget delivery is the elimination and reduction of all non-value-adding activities and excellent support from the team due to clear and positive communication, the basis for successful change management.</w:t>
      </w:r>
    </w:p>
    <w:p w:rsidR="00000000" w:rsidDel="00000000" w:rsidP="00000000" w:rsidRDefault="00000000" w:rsidRPr="00000000" w14:paraId="00000063">
      <w:pPr>
        <w:pageBreakBefore w:val="0"/>
        <w:rPr/>
      </w:pPr>
      <w:r w:rsidDel="00000000" w:rsidR="00000000" w:rsidRPr="00000000">
        <w:rPr>
          <w:rtl w:val="0"/>
        </w:rPr>
        <w:t xml:space="preserve">The goal of one of my most significant projects was to establish a new network architecture. It led from the R&amp;D phase of the new components (start PEP process) to the integration phase throughout Germany, including a testimonial.</w:t>
      </w:r>
    </w:p>
    <w:p w:rsidR="00000000" w:rsidDel="00000000" w:rsidP="00000000" w:rsidRDefault="00000000" w:rsidRPr="00000000" w14:paraId="00000064">
      <w:pPr>
        <w:pageBreakBefore w:val="0"/>
        <w:rPr/>
      </w:pPr>
      <w:r w:rsidDel="00000000" w:rsidR="00000000" w:rsidRPr="00000000">
        <w:rPr>
          <w:rtl w:val="0"/>
        </w:rPr>
        <w:t xml:space="preserve">The mandatory OSS / NSS customisation was an integral part of the program.</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The biggest challenge was implementing the change across departments and adapting the standard process catalogue (TOM model) to convert the cumbersome, bulky project structure I took over into an efficient, lean organisation.</w:t>
      </w:r>
    </w:p>
    <w:p w:rsidR="00000000" w:rsidDel="00000000" w:rsidP="00000000" w:rsidRDefault="00000000" w:rsidRPr="00000000" w14:paraId="00000067">
      <w:pPr>
        <w:pageBreakBefore w:val="0"/>
        <w:rPr>
          <w:b w:val="1"/>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b w:val="1"/>
          <w:rtl w:val="0"/>
        </w:rPr>
        <w:t xml:space="preserve">2014 – Now </w:t>
      </w:r>
      <w:r w:rsidDel="00000000" w:rsidR="00000000" w:rsidRPr="00000000">
        <w:rPr>
          <w:rtl w:val="0"/>
        </w:rPr>
        <w:t xml:space="preserve">– </w:t>
      </w:r>
      <w:r w:rsidDel="00000000" w:rsidR="00000000" w:rsidRPr="00000000">
        <w:rPr>
          <w:b w:val="1"/>
          <w:rtl w:val="0"/>
        </w:rPr>
        <w:t xml:space="preserve">CEO</w:t>
      </w:r>
      <w:r w:rsidDel="00000000" w:rsidR="00000000" w:rsidRPr="00000000">
        <w:rPr>
          <w:rtl w:val="0"/>
        </w:rPr>
        <w:t xml:space="preserve"> / </w:t>
      </w:r>
      <w:r w:rsidDel="00000000" w:rsidR="00000000" w:rsidRPr="00000000">
        <w:rPr>
          <w:b w:val="1"/>
          <w:rtl w:val="0"/>
        </w:rPr>
        <w:t xml:space="preserve">Program Managemen</w:t>
      </w:r>
      <w:r w:rsidDel="00000000" w:rsidR="00000000" w:rsidRPr="00000000">
        <w:rPr>
          <w:rtl w:val="0"/>
        </w:rPr>
        <w:t xml:space="preserve">t for CPC Consulting &amp; Project Management SRL</w:t>
        <w:br w:type="textWrapping"/>
        <w:t xml:space="preserve">I founded a nearshore consulting company in Romania, delivering project excellence across Europe with my team of Experts for B2B customers and developing cloud-based solutions for the B2C market in-house, involving far shore development teams across the globe and IOS/Android Application Development.</w:t>
        <w:br w:type="textWrapping"/>
        <w:br w:type="textWrapping"/>
      </w:r>
      <w:r w:rsidDel="00000000" w:rsidR="00000000" w:rsidRPr="00000000">
        <w:rPr>
          <w:b w:val="1"/>
          <w:rtl w:val="0"/>
        </w:rPr>
        <w:t xml:space="preserve">Achievements</w:t>
      </w:r>
      <w:r w:rsidDel="00000000" w:rsidR="00000000" w:rsidRPr="00000000">
        <w:rPr>
          <w:rtl w:val="0"/>
        </w:rPr>
        <w:t xml:space="preserve">;</w:t>
      </w:r>
    </w:p>
    <w:p w:rsidR="00000000" w:rsidDel="00000000" w:rsidP="00000000" w:rsidRDefault="00000000" w:rsidRPr="00000000" w14:paraId="00000069">
      <w:pPr>
        <w:pageBreakBefore w:val="0"/>
        <w:rPr/>
      </w:pPr>
      <w:r w:rsidDel="00000000" w:rsidR="00000000" w:rsidRPr="00000000">
        <w:rPr>
          <w:rtl w:val="0"/>
        </w:rPr>
        <w:t xml:space="preserve">Launch of LegalTechPlatform connecting 38 Lawyers and processing &gt;€1 Million € litigation funding monthly</w:t>
      </w:r>
    </w:p>
    <w:p w:rsidR="00000000" w:rsidDel="00000000" w:rsidP="00000000" w:rsidRDefault="00000000" w:rsidRPr="00000000" w14:paraId="0000006A">
      <w:pPr>
        <w:pageBreakBefore w:val="0"/>
        <w:rPr/>
      </w:pPr>
      <w:r w:rsidDel="00000000" w:rsidR="00000000" w:rsidRPr="00000000">
        <w:rPr>
          <w:rtl w:val="0"/>
        </w:rPr>
        <w:t xml:space="preserve">&gt;12 projects for three global  Industries successfully delivered; (Banking, ITIICT, Beverage/Production)</w:t>
      </w:r>
    </w:p>
    <w:p w:rsidR="00000000" w:rsidDel="00000000" w:rsidP="00000000" w:rsidRDefault="00000000" w:rsidRPr="00000000" w14:paraId="0000006B">
      <w:pPr>
        <w:pageBreakBefore w:val="0"/>
        <w:rPr/>
      </w:pPr>
      <w:r w:rsidDel="00000000" w:rsidR="00000000" w:rsidRPr="00000000">
        <w:rPr>
          <w:rtl w:val="0"/>
        </w:rPr>
        <w:t xml:space="preserve">1 E-commerce solution successfully developed and deployed (Mobile POS Solution)</w:t>
      </w:r>
    </w:p>
    <w:p w:rsidR="00000000" w:rsidDel="00000000" w:rsidP="00000000" w:rsidRDefault="00000000" w:rsidRPr="00000000" w14:paraId="0000006C">
      <w:pPr>
        <w:pageBreakBefore w:val="0"/>
        <w:rPr/>
      </w:pPr>
      <w:r w:rsidDel="00000000" w:rsidR="00000000" w:rsidRPr="00000000">
        <w:rPr>
          <w:rtl w:val="0"/>
        </w:rPr>
        <w:t xml:space="preserve">2 digitisation solutions were successfully delivered for two of the top global 3 Telco Providers (Nearshoring Campaign)</w:t>
      </w:r>
    </w:p>
    <w:p w:rsidR="00000000" w:rsidDel="00000000" w:rsidP="00000000" w:rsidRDefault="00000000" w:rsidRPr="00000000" w14:paraId="0000006D">
      <w:pPr>
        <w:pageBreakBefore w:val="0"/>
        <w:rPr/>
      </w:pPr>
      <w:r w:rsidDel="00000000" w:rsidR="00000000" w:rsidRPr="00000000">
        <w:rPr>
          <w:rtl w:val="0"/>
        </w:rPr>
        <w:t xml:space="preserve">&gt;€50 Mio annual savings for customers generated since 2014</w:t>
        <w:br w:type="textWrapping"/>
        <w:br w:type="textWrapping"/>
      </w:r>
      <w:r w:rsidDel="00000000" w:rsidR="00000000" w:rsidRPr="00000000">
        <w:rPr>
          <w:b w:val="1"/>
          <w:rtl w:val="0"/>
        </w:rPr>
        <w:t xml:space="preserve">Outsourcing Project for German SME</w:t>
      </w:r>
      <w:r w:rsidDel="00000000" w:rsidR="00000000" w:rsidRPr="00000000">
        <w:rPr>
          <w:rtl w:val="0"/>
        </w:rPr>
        <w:t xml:space="preserve"> - Ramping up a New nearshore operation company on behalf of a German client, transferring &gt;100 FTE to Romania and integrating the new company into the corporate structure.</w:t>
        <w:br w:type="textWrapping"/>
        <w:br w:type="textWrapping"/>
      </w:r>
      <w:r w:rsidDel="00000000" w:rsidR="00000000" w:rsidRPr="00000000">
        <w:rPr>
          <w:b w:val="1"/>
          <w:rtl w:val="0"/>
        </w:rPr>
        <w:t xml:space="preserve">Incident Management System Update </w:t>
      </w:r>
      <w:r w:rsidDel="00000000" w:rsidR="00000000" w:rsidRPr="00000000">
        <w:rPr>
          <w:rtl w:val="0"/>
        </w:rPr>
        <w:t xml:space="preserve">- </w:t>
      </w:r>
      <w:r w:rsidDel="00000000" w:rsidR="00000000" w:rsidRPr="00000000">
        <w:rPr>
          <w:b w:val="1"/>
          <w:rtl w:val="0"/>
        </w:rPr>
        <w:t xml:space="preserve">Ticket System</w:t>
      </w:r>
      <w:r w:rsidDel="00000000" w:rsidR="00000000" w:rsidRPr="00000000">
        <w:rPr>
          <w:rtl w:val="0"/>
        </w:rPr>
        <w:t xml:space="preserve"> - </w:t>
      </w:r>
      <w:r w:rsidDel="00000000" w:rsidR="00000000" w:rsidRPr="00000000">
        <w:rPr>
          <w:b w:val="1"/>
          <w:rtl w:val="0"/>
        </w:rPr>
        <w:t xml:space="preserve">Remedy Force / Sales Force Optimization Project - Pernod Ricard</w:t>
        <w:br w:type="textWrapping"/>
      </w:r>
      <w:r w:rsidDel="00000000" w:rsidR="00000000" w:rsidRPr="00000000">
        <w:rPr>
          <w:rtl w:val="0"/>
        </w:rPr>
        <w:t xml:space="preserve">We specified and supervised the implementation of a corporation-wide IT change in Sales Force.</w:t>
        <w:br w:type="textWrapping"/>
        <w:t xml:space="preserve">Screening the process and workflows of a Remedy Force appliance,  finding the root cause of why emergency tickets are not processed in time by teams across Europe. Planned and implemented changes to reduce the First Time To Resolve by 25% after the update. </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2014 </w:t>
      </w:r>
      <w:r w:rsidDel="00000000" w:rsidR="00000000" w:rsidRPr="00000000">
        <w:rPr>
          <w:rtl w:val="0"/>
        </w:rPr>
        <w:t xml:space="preserve">- </w:t>
      </w:r>
      <w:r w:rsidDel="00000000" w:rsidR="00000000" w:rsidRPr="00000000">
        <w:rPr>
          <w:b w:val="1"/>
          <w:rtl w:val="0"/>
        </w:rPr>
        <w:t xml:space="preserve">Transport Network Planning Enginee</w:t>
      </w:r>
      <w:r w:rsidDel="00000000" w:rsidR="00000000" w:rsidRPr="00000000">
        <w:rPr>
          <w:rtl w:val="0"/>
        </w:rPr>
        <w:t xml:space="preserve">r - Telefonica </w:t>
        <w:br w:type="textWrapping"/>
        <w:t xml:space="preserve">Planning of the Hybrid Backhauling Infrastructure (DWDM, Microwave, RAN, and commissioning parameters) </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r>
      <w:r w:rsidDel="00000000" w:rsidR="00000000" w:rsidRPr="00000000">
        <w:rPr>
          <w:b w:val="1"/>
          <w:rtl w:val="0"/>
        </w:rPr>
        <w:t xml:space="preserve">2012-2013 Project Management </w:t>
      </w:r>
      <w:r w:rsidDel="00000000" w:rsidR="00000000" w:rsidRPr="00000000">
        <w:rPr>
          <w:rtl w:val="0"/>
        </w:rPr>
        <w:t xml:space="preserve">- E+</w:t>
        <w:br w:type="textWrapping"/>
        <w:t xml:space="preserve">Full IP Network Transition; Development &amp; Delivery - Full IP Roll Out 3G / 4G / SDH to WDM swap</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2009 – 2014 -  External Consultant</w:t>
      </w:r>
      <w:r w:rsidDel="00000000" w:rsidR="00000000" w:rsidRPr="00000000">
        <w:rPr>
          <w:rtl w:val="0"/>
        </w:rPr>
        <w:t xml:space="preserve"> for the ICT industry </w:t>
        <w:br w:type="textWrapping"/>
        <w:t xml:space="preserve">(Alcatel-Lucent, Alpine Energie, T-Systems, ZTE).</w:t>
        <w:br w:type="textWrapping"/>
        <w:t xml:space="preserve">IP Integration (roll out of LTE &amp; new Transport Equipment), RIFU Integrator, Fault Engineer. Swap out of Legacy Transport Equipment and microwave devices for Huawei nodes. Extension of the UMTS network and the integration of LTE Nodes. Measurement &amp; Evaluation of optical Trails and ODFs. Interconnections and infrastructure-related preparation for DWDM Nodes.  Infrastructure Deployment Projects.</w:t>
        <w:br w:type="textWrapping"/>
        <w:t xml:space="preserve">Deployment of I-CTS infrastructure </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2004 – 2011 Event Engineering</w:t>
      </w:r>
      <w:r w:rsidDel="00000000" w:rsidR="00000000" w:rsidRPr="00000000">
        <w:rPr>
          <w:rtl w:val="0"/>
        </w:rPr>
        <w:t xml:space="preserve">– Project Management and consulting services for Entertainment Industry; </w:t>
        <w:br w:type="textWrapping"/>
        <w:t xml:space="preserve">AV Engineering (planning and implementation of digital AV &amp; Digital Congress Network Projects, Subcontractor Steering and Project Coordination; Modernization Gasometer Wien; Concert Services, Rental, Recording for Wiener Philharmoniker)</w:t>
      </w: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2007-2008 NOC Engineer</w:t>
      </w:r>
      <w:r w:rsidDel="00000000" w:rsidR="00000000" w:rsidRPr="00000000">
        <w:rPr>
          <w:rtl w:val="0"/>
        </w:rPr>
        <w:t xml:space="preserve"> -  UPC Austria GmbH; </w:t>
        <w:br w:type="textWrapping"/>
        <w:t xml:space="preserve">Engineer in the NOC Configuration of CIA Border Gateways. Uninterrupted service of the HFC network and coordination of 3rd parties</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2004 - 2007 NOC Engineer</w:t>
      </w:r>
      <w:r w:rsidDel="00000000" w:rsidR="00000000" w:rsidRPr="00000000">
        <w:rPr>
          <w:rtl w:val="0"/>
        </w:rPr>
        <w:t xml:space="preserve"> -: A1 – Telekom AG; </w:t>
        <w:br w:type="textWrapping"/>
        <w:t xml:space="preserve">(Monitoring and Fault Clearing in the ICT Network) Responsible for uninterrupted network service, fault clearing, dispatch, &amp; reporting  </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Skills</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Language Skills</w: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German (native)</w:t>
        <w:br w:type="textWrapping"/>
        <w:t xml:space="preserve">English (full working proficiency)</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Methodology Competence</w:t>
      </w:r>
      <w:r w:rsidDel="00000000" w:rsidR="00000000" w:rsidRPr="00000000">
        <w:rPr>
          <w:rtl w:val="0"/>
        </w:rPr>
        <w:br w:type="textWrapping"/>
        <w:t xml:space="preserve">Multi-Project Management Agile and Waterfall (PMP, Prince2, Kanban &amp; Scrum), Lean / Six Sigma, ITIL, 2011 V3, QFD (Quality Functional Deployment), Risk Management, Change &amp; Release Management, Harvard Methode</w:t>
        <w:br w:type="textWrapping"/>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Hands-on Competence</w:t>
        <w:br w:type="textWrapping"/>
        <w:t xml:space="preserve">Lean Six Sigma, Scrum, Waterfall (PMI), Earned Value Analysis, Lifecycle Management, Software Development Lead, IFRS Accounting Standard, Cloud Technology, Business Digitization,  Cost Controlling, </w:t>
      </w:r>
      <w:r w:rsidDel="00000000" w:rsidR="00000000" w:rsidRPr="00000000">
        <w:rPr>
          <w:rtl w:val="0"/>
        </w:rPr>
        <w:t xml:space="preserve">Project Benchmarking, Executive Level Presentation Skills, Software Requirement Specs Management, Quality Management (based on ISO9001:2015), Outsourcing, Patent Registration, BGV, Business Intelligence, Workflow Automation, Project Simulation, Business Process Modelling, Product Management,  Process Management, TQM (Total Quality Management),eTOM /TOM, Delivery &amp; Acceptance Management, Solution Design (Technical &amp; Organizational)Controlling, Accounting, HR, Network Surveillance, Incident Management, Business Intelligence, SW Development, Sourcing, RAN Architecture, IoT, TDM/SDH Technology, MESN and WAN, Installation, Testing and Acceptance of power Power Supplies and UPS, DWDM Systems. </w:t>
        <w:br w:type="textWrapping"/>
        <w:t xml:space="preserve">Cable commissioning and measurement, Work industrial, Implementation of IP networks for electronic cash systems and digital Audio Video &amp; Light Systems. Digital distribution and control systems (Crestron..), Installing &amp; Commissioning of IP-based AV Systems, IT Integration of professional Multiroom, PA &amp; Light Systems, Marketing, </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Tool Competence</w:t>
        <w:br w:type="textWrapping"/>
        <w:t xml:space="preserve">Jira, Confluence, Minitab, </w:t>
      </w:r>
      <w:r w:rsidDel="00000000" w:rsidR="00000000" w:rsidRPr="00000000">
        <w:rPr>
          <w:sz w:val="24"/>
          <w:szCs w:val="24"/>
          <w:rtl w:val="0"/>
        </w:rPr>
        <w:t xml:space="preserve">Google Cloud, AWS, Azure, </w:t>
      </w:r>
      <w:r w:rsidDel="00000000" w:rsidR="00000000" w:rsidRPr="00000000">
        <w:rPr>
          <w:b w:val="1"/>
          <w:sz w:val="24"/>
          <w:szCs w:val="24"/>
          <w:rtl w:val="0"/>
        </w:rPr>
        <w:t xml:space="preserve"> </w:t>
      </w:r>
      <w:r w:rsidDel="00000000" w:rsidR="00000000" w:rsidRPr="00000000">
        <w:rPr>
          <w:rtl w:val="0"/>
        </w:rPr>
        <w:t xml:space="preserve">MS Project, Visio, Aris, Adonis, NGSA, PowerBI, MS Office, SAP, Remedy, Salesforce, Cramer, Spectrum, Putty, Auto CAD, PSpice, Amdocs, Clarify, Daylight, Transtool, XAKTA, UTS, Netguide, APT MapInfo </w:t>
        <w:br w:type="textWrapping"/>
        <w:t xml:space="preserve">NSN BTS Manager, Mini link Craft, GEO Opti, Steinberg Cubase, Cramer, U2000, M2000, Vose Risk, Azure, Elastic Framework, SEPA, GitLab</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Personal Proficiency</w:t>
        <w:br w:type="textWrapping"/>
      </w:r>
      <w:r w:rsidDel="00000000" w:rsidR="00000000" w:rsidRPr="00000000">
        <w:rPr>
          <w:rtl w:val="0"/>
        </w:rPr>
        <w:t xml:space="preserve">Industrial climber basic level, Driving License B, G41, English (Full Working Proficiency), Smart Home, Luxury Leisure, Mediator.</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Personal Interests  </w:t>
        <w:br w:type="textWrapping"/>
      </w:r>
      <w:r w:rsidDel="00000000" w:rsidR="00000000" w:rsidRPr="00000000">
        <w:rPr>
          <w:rtl w:val="0"/>
        </w:rPr>
        <w:t xml:space="preserve">Science, Music, Languages, Technology, Cars, Luxury Leisure </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9" w:type="default"/>
      <w:footerReference r:id="rId10"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line="240" w:lineRule="auto"/>
      <w:ind w:left="7920" w:firstLine="0"/>
      <w:jc w:val="right"/>
      <w:rPr>
        <w:rFonts w:ascii="Times New Roman" w:cs="Times New Roman" w:eastAsia="Times New Roman" w:hAnsi="Times New Roman"/>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576" w:line="240" w:lineRule="auto"/>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b w:val="1"/>
        <w:sz w:val="32"/>
        <w:szCs w:val="3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160" w:before="0" w:line="276" w:lineRule="auto"/>
    </w:pPr>
    <w:rPr>
      <w:rFonts w:ascii="Calibri" w:cs="Calibri" w:eastAsia="Calibri" w:hAnsi="Calibri"/>
      <w:b w:val="0"/>
      <w:i w:val="1"/>
      <w:color w:val="666666"/>
      <w:sz w:val="22"/>
      <w:szCs w:val="22"/>
    </w:rPr>
  </w:style>
  <w:style w:type="paragraph" w:styleId="Subtitle">
    <w:name w:val="Subtitle"/>
    <w:basedOn w:val="Normal"/>
    <w:next w:val="Normal"/>
    <w:pPr>
      <w:keepNext w:val="1"/>
      <w:keepLines w:val="1"/>
      <w:pageBreakBefore w:val="0"/>
      <w:spacing w:after="160" w:before="0" w:line="276" w:lineRule="auto"/>
    </w:pPr>
    <w:rPr>
      <w:rFonts w:ascii="Calibri" w:cs="Calibri" w:eastAsia="Calibri" w:hAnsi="Calibri"/>
      <w:b w:val="0"/>
      <w:i w:val="1"/>
      <w:color w:val="666666"/>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tthias.scharf@cpc-srl.com" TargetMode="External"/><Relationship Id="rId8" Type="http://schemas.openxmlformats.org/officeDocument/2006/relationships/hyperlink" Target="mailto:matthias.scharf@cpc-sr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KRM+uhu2F1bCFxzfXa7EsgT2uQ==">AMUW2mXd8a/InpNBXI8vo/v1kxlB2I0vzAt3Bb8URibV666XoQWltikvL7haksyxMdbAKzZ3DRsCpzSfeOWvqV+NFlFsNeSHD7notlLIl3KCH2DItGe1mTSOd6nL1pxf8HKZlmwWOlm2BsmK/q/Iw212EPAIlAzJ+g==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